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1CFB9" w14:textId="77777777" w:rsidR="00030669" w:rsidRDefault="00030669" w:rsidP="005B7727">
      <w:pPr>
        <w:pStyle w:val="Heading3"/>
        <w:sectPr w:rsidR="00030669" w:rsidSect="00030669">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891" w:footer="709" w:gutter="0"/>
          <w:cols w:space="708"/>
          <w:docGrid w:linePitch="272"/>
        </w:sectPr>
      </w:pPr>
    </w:p>
    <w:p w14:paraId="4C6CA431" w14:textId="77777777" w:rsidR="002E456A" w:rsidRDefault="002E456A" w:rsidP="002E456A">
      <w:pPr>
        <w:spacing w:after="0"/>
      </w:pPr>
      <w:r w:rsidRPr="72A7F1BE">
        <w:rPr>
          <w:rFonts w:ascii="Aptos" w:eastAsia="Aptos" w:hAnsi="Aptos" w:cs="Aptos"/>
          <w:color w:val="003450" w:themeColor="text1"/>
          <w:sz w:val="24"/>
          <w:szCs w:val="24"/>
        </w:rPr>
        <w:t xml:space="preserve">Dear Lord, </w:t>
      </w:r>
    </w:p>
    <w:p w14:paraId="7EE3C76F" w14:textId="77777777" w:rsidR="002E456A" w:rsidRDefault="002E456A" w:rsidP="002E456A">
      <w:pPr>
        <w:spacing w:after="0"/>
        <w:rPr>
          <w:rFonts w:ascii="Aptos" w:eastAsia="Aptos" w:hAnsi="Aptos" w:cs="Aptos"/>
          <w:color w:val="003450" w:themeColor="text1"/>
        </w:rPr>
      </w:pPr>
      <w:r w:rsidRPr="5C322E47">
        <w:rPr>
          <w:rFonts w:ascii="Aptos" w:eastAsia="Aptos" w:hAnsi="Aptos" w:cs="Aptos"/>
          <w:color w:val="003450" w:themeColor="text1"/>
          <w:sz w:val="24"/>
          <w:szCs w:val="24"/>
        </w:rPr>
        <w:t xml:space="preserve">You are the Light of the World. We thank you that when we come to you in prayer, we can experience your wonderful light – bringing joy, goodness and love.  </w:t>
      </w:r>
    </w:p>
    <w:p w14:paraId="0366F326" w14:textId="77777777" w:rsidR="002E456A" w:rsidRDefault="002E456A" w:rsidP="002E456A">
      <w:pPr>
        <w:spacing w:after="0"/>
      </w:pPr>
    </w:p>
    <w:p w14:paraId="1F8ABC05" w14:textId="77777777" w:rsidR="002E456A" w:rsidRDefault="002E456A" w:rsidP="002E456A">
      <w:pPr>
        <w:spacing w:after="0"/>
        <w:rPr>
          <w:rFonts w:ascii="Aptos" w:eastAsia="Aptos" w:hAnsi="Aptos" w:cs="Aptos"/>
          <w:color w:val="003450" w:themeColor="text1"/>
        </w:rPr>
      </w:pPr>
      <w:r w:rsidRPr="72A7F1BE">
        <w:rPr>
          <w:rFonts w:ascii="Aptos" w:eastAsia="Aptos" w:hAnsi="Aptos" w:cs="Aptos"/>
          <w:color w:val="003450" w:themeColor="text1"/>
          <w:sz w:val="24"/>
          <w:szCs w:val="24"/>
        </w:rPr>
        <w:t>------------------------------------------------------------------------------</w:t>
      </w:r>
    </w:p>
    <w:p w14:paraId="285BBCAC" w14:textId="77777777" w:rsidR="002E456A" w:rsidRDefault="002E456A" w:rsidP="002E456A">
      <w:pPr>
        <w:spacing w:after="0"/>
        <w:rPr>
          <w:rFonts w:ascii="Aptos" w:eastAsia="Aptos" w:hAnsi="Aptos" w:cs="Aptos"/>
          <w:color w:val="003450" w:themeColor="text1"/>
        </w:rPr>
      </w:pPr>
    </w:p>
    <w:p w14:paraId="6261D671" w14:textId="77777777" w:rsidR="002E456A" w:rsidRDefault="002E456A" w:rsidP="002E456A">
      <w:pPr>
        <w:spacing w:after="0"/>
        <w:rPr>
          <w:rFonts w:ascii="Aptos" w:eastAsia="Aptos" w:hAnsi="Aptos" w:cs="Aptos"/>
          <w:color w:val="003450" w:themeColor="text1"/>
        </w:rPr>
      </w:pPr>
      <w:r w:rsidRPr="5C322E47">
        <w:rPr>
          <w:rFonts w:ascii="Aptos" w:eastAsia="Aptos" w:hAnsi="Aptos" w:cs="Aptos"/>
          <w:color w:val="003450" w:themeColor="text1"/>
          <w:sz w:val="24"/>
          <w:szCs w:val="24"/>
        </w:rPr>
        <w:t xml:space="preserve">Jesus, we thank you that when we are having a hard time and everything feels sad, we can come to you: you bring light and hope and joy into our hearts. </w:t>
      </w:r>
      <w:r>
        <w:br/>
      </w:r>
      <w:r>
        <w:br/>
      </w:r>
      <w:r w:rsidRPr="5C322E47">
        <w:rPr>
          <w:rFonts w:ascii="Aptos" w:eastAsia="Aptos" w:hAnsi="Aptos" w:cs="Aptos"/>
          <w:color w:val="003450" w:themeColor="text1"/>
          <w:sz w:val="24"/>
          <w:szCs w:val="24"/>
        </w:rPr>
        <w:t>----------------------------------------------------------------------------------</w:t>
      </w:r>
    </w:p>
    <w:p w14:paraId="5E6CA396" w14:textId="77777777" w:rsidR="002E456A" w:rsidRDefault="002E456A" w:rsidP="002E456A">
      <w:pPr>
        <w:spacing w:after="0"/>
        <w:rPr>
          <w:rFonts w:ascii="Aptos" w:eastAsia="Aptos" w:hAnsi="Aptos" w:cs="Aptos"/>
          <w:color w:val="003450" w:themeColor="text1"/>
        </w:rPr>
      </w:pPr>
    </w:p>
    <w:p w14:paraId="08CC98F9" w14:textId="77777777" w:rsidR="002E456A" w:rsidRDefault="002E456A" w:rsidP="002E456A">
      <w:pPr>
        <w:spacing w:after="0"/>
        <w:rPr>
          <w:rFonts w:ascii="Aptos" w:eastAsia="Aptos" w:hAnsi="Aptos" w:cs="Aptos"/>
          <w:color w:val="003450" w:themeColor="text1"/>
        </w:rPr>
      </w:pPr>
      <w:r w:rsidRPr="5C322E47">
        <w:rPr>
          <w:rFonts w:ascii="Aptos" w:eastAsia="Aptos" w:hAnsi="Aptos" w:cs="Aptos"/>
          <w:color w:val="003450" w:themeColor="text1"/>
          <w:sz w:val="24"/>
          <w:szCs w:val="24"/>
        </w:rPr>
        <w:t xml:space="preserve">We pray today for people around the world who are suffering and lacking hope. Please shine your light into the darkest corners of the Earth. Help us – and Christians around the world – to shine your light in dark places. </w:t>
      </w:r>
    </w:p>
    <w:p w14:paraId="2C153604" w14:textId="77777777" w:rsidR="002E456A" w:rsidRDefault="002E456A" w:rsidP="002E456A">
      <w:pPr>
        <w:spacing w:after="0"/>
        <w:rPr>
          <w:rFonts w:ascii="Aptos" w:eastAsia="Aptos" w:hAnsi="Aptos" w:cs="Aptos"/>
          <w:color w:val="003450" w:themeColor="text1"/>
        </w:rPr>
      </w:pPr>
    </w:p>
    <w:p w14:paraId="44C5FBB6" w14:textId="77777777" w:rsidR="002E456A" w:rsidRDefault="002E456A" w:rsidP="002E456A">
      <w:pPr>
        <w:spacing w:after="0"/>
      </w:pPr>
      <w:r>
        <w:t>------------------------------------------------------------------------------------</w:t>
      </w:r>
    </w:p>
    <w:p w14:paraId="7A566129" w14:textId="77777777" w:rsidR="002E456A" w:rsidRDefault="002E456A" w:rsidP="002E456A">
      <w:pPr>
        <w:spacing w:after="0"/>
      </w:pPr>
    </w:p>
    <w:p w14:paraId="5EDA5F3F" w14:textId="77777777" w:rsidR="002E456A" w:rsidRDefault="002E456A" w:rsidP="002E456A">
      <w:pPr>
        <w:spacing w:after="0"/>
        <w:rPr>
          <w:rFonts w:ascii="Aptos" w:eastAsia="Aptos" w:hAnsi="Aptos" w:cs="Aptos"/>
          <w:color w:val="003450" w:themeColor="text1"/>
        </w:rPr>
      </w:pPr>
      <w:r w:rsidRPr="5C322E47">
        <w:rPr>
          <w:rFonts w:ascii="Aptos" w:eastAsia="Aptos" w:hAnsi="Aptos" w:cs="Aptos"/>
          <w:color w:val="003450" w:themeColor="text1"/>
          <w:sz w:val="24"/>
          <w:szCs w:val="24"/>
        </w:rPr>
        <w:t xml:space="preserve">Lord, we thank you that when we don't know which way to go </w:t>
      </w:r>
      <w:bookmarkStart w:id="0" w:name="_Int_X8Q7hKtC"/>
      <w:r w:rsidRPr="5C322E47">
        <w:rPr>
          <w:rFonts w:ascii="Aptos" w:eastAsia="Aptos" w:hAnsi="Aptos" w:cs="Aptos"/>
          <w:color w:val="003450" w:themeColor="text1"/>
          <w:sz w:val="24"/>
          <w:szCs w:val="24"/>
        </w:rPr>
        <w:t>– when</w:t>
      </w:r>
      <w:bookmarkEnd w:id="0"/>
      <w:r w:rsidRPr="5C322E47">
        <w:rPr>
          <w:rFonts w:ascii="Aptos" w:eastAsia="Aptos" w:hAnsi="Aptos" w:cs="Aptos"/>
          <w:color w:val="003450" w:themeColor="text1"/>
          <w:sz w:val="24"/>
          <w:szCs w:val="24"/>
        </w:rPr>
        <w:t xml:space="preserve"> we are feeling lost or confused or </w:t>
      </w:r>
      <w:proofErr w:type="gramStart"/>
      <w:r w:rsidRPr="5C322E47">
        <w:rPr>
          <w:rFonts w:ascii="Aptos" w:eastAsia="Aptos" w:hAnsi="Aptos" w:cs="Aptos"/>
          <w:color w:val="003450" w:themeColor="text1"/>
          <w:sz w:val="24"/>
          <w:szCs w:val="24"/>
        </w:rPr>
        <w:t>have to</w:t>
      </w:r>
      <w:proofErr w:type="gramEnd"/>
      <w:r w:rsidRPr="5C322E47">
        <w:rPr>
          <w:rFonts w:ascii="Aptos" w:eastAsia="Aptos" w:hAnsi="Aptos" w:cs="Aptos"/>
          <w:color w:val="003450" w:themeColor="text1"/>
          <w:sz w:val="24"/>
          <w:szCs w:val="24"/>
        </w:rPr>
        <w:t xml:space="preserve"> make a tough decision – we can turn to you in prayer. You shine light on our path and help us know which steps to take.</w:t>
      </w:r>
      <w:r>
        <w:br/>
      </w:r>
      <w:r>
        <w:br/>
      </w:r>
      <w:r w:rsidRPr="5C322E47">
        <w:rPr>
          <w:rFonts w:ascii="Aptos" w:eastAsia="Aptos" w:hAnsi="Aptos" w:cs="Aptos"/>
          <w:color w:val="003450" w:themeColor="text1"/>
          <w:sz w:val="24"/>
          <w:szCs w:val="24"/>
        </w:rPr>
        <w:t>------------------------------------------------------------------------------------</w:t>
      </w:r>
    </w:p>
    <w:p w14:paraId="7A84EFBD" w14:textId="77777777" w:rsidR="002E456A" w:rsidRDefault="002E456A" w:rsidP="002E456A">
      <w:pPr>
        <w:spacing w:after="0"/>
      </w:pPr>
    </w:p>
    <w:p w14:paraId="58EE2F87" w14:textId="77777777" w:rsidR="002E456A" w:rsidRDefault="002E456A" w:rsidP="002E456A">
      <w:pPr>
        <w:spacing w:after="0"/>
      </w:pPr>
      <w:r w:rsidRPr="5C322E47">
        <w:rPr>
          <w:rFonts w:ascii="Aptos" w:eastAsia="Aptos" w:hAnsi="Aptos" w:cs="Aptos"/>
          <w:color w:val="003450" w:themeColor="text1"/>
          <w:sz w:val="24"/>
          <w:szCs w:val="24"/>
        </w:rPr>
        <w:t xml:space="preserve">Lord, we thank you that your light helps us see the beauty in your creation. Help us to spend time with you every </w:t>
      </w:r>
      <w:proofErr w:type="gramStart"/>
      <w:r w:rsidRPr="5C322E47">
        <w:rPr>
          <w:rFonts w:ascii="Aptos" w:eastAsia="Aptos" w:hAnsi="Aptos" w:cs="Aptos"/>
          <w:color w:val="003450" w:themeColor="text1"/>
          <w:sz w:val="24"/>
          <w:szCs w:val="24"/>
        </w:rPr>
        <w:t>day, and</w:t>
      </w:r>
      <w:proofErr w:type="gramEnd"/>
      <w:r w:rsidRPr="5C322E47">
        <w:rPr>
          <w:rFonts w:ascii="Aptos" w:eastAsia="Aptos" w:hAnsi="Aptos" w:cs="Aptos"/>
          <w:color w:val="003450" w:themeColor="text1"/>
          <w:sz w:val="24"/>
          <w:szCs w:val="24"/>
        </w:rPr>
        <w:t xml:space="preserve"> invite you to change the way we look at others and at the world around us. </w:t>
      </w:r>
    </w:p>
    <w:p w14:paraId="44A23046" w14:textId="77777777" w:rsidR="002E456A" w:rsidRDefault="002E456A" w:rsidP="002E456A">
      <w:pPr>
        <w:spacing w:after="0"/>
      </w:pPr>
    </w:p>
    <w:p w14:paraId="77A6837C" w14:textId="5AF578B5" w:rsidR="00C87B4A" w:rsidRPr="00234E83" w:rsidRDefault="002E456A" w:rsidP="00AC5026">
      <w:pPr>
        <w:spacing w:after="0"/>
      </w:pPr>
      <w:r>
        <w:t>-----------------------------------------------------------------------------------</w:t>
      </w:r>
      <w:r>
        <w:br/>
      </w:r>
      <w:r>
        <w:br/>
      </w:r>
      <w:r w:rsidRPr="5C322E47">
        <w:rPr>
          <w:rFonts w:ascii="Aptos" w:eastAsia="Aptos" w:hAnsi="Aptos" w:cs="Aptos"/>
          <w:color w:val="003450" w:themeColor="text1"/>
          <w:sz w:val="24"/>
          <w:szCs w:val="24"/>
        </w:rPr>
        <w:t>Lord, please give us courage to not hide the light you have given us, but to confidently share it with others, so that all may see and be drawn to your goodness.</w:t>
      </w:r>
    </w:p>
    <w:sectPr w:rsidR="00C87B4A" w:rsidRPr="00234E83" w:rsidSect="00030669">
      <w:headerReference w:type="default" r:id="rId17"/>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4C34C3" w14:textId="77777777" w:rsidR="008543C0" w:rsidRDefault="008543C0" w:rsidP="00BE7CB7">
      <w:r>
        <w:separator/>
      </w:r>
    </w:p>
  </w:endnote>
  <w:endnote w:type="continuationSeparator" w:id="0">
    <w:p w14:paraId="4114DA38" w14:textId="77777777" w:rsidR="008543C0" w:rsidRDefault="008543C0"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panose1 w:val="00000000000000000000"/>
    <w:charset w:val="4D"/>
    <w:family w:val="auto"/>
    <w:pitch w:val="variable"/>
    <w:sig w:usb0="A00002FF" w:usb1="4000207A" w:usb2="00000000" w:usb3="00000000" w:csb0="00000097" w:csb1="00000000"/>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NeueHaasUnicaW1G-Heavy">
    <w:altName w:val="Calibri"/>
    <w:panose1 w:val="020B0604020202020204"/>
    <w:charset w:val="4D"/>
    <w:family w:val="auto"/>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CCC32" w14:textId="77777777" w:rsidR="00F3434E" w:rsidRDefault="00F343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8EC47" w14:textId="77777777" w:rsidR="00F3434E" w:rsidRDefault="00F343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97250"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2A41F0C4" wp14:editId="3EBE4BE5">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DD9D9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41F0C4"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75DD9D9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5726EFA" wp14:editId="32183E0B">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DBB06" w14:textId="77777777" w:rsidR="008543C0" w:rsidRDefault="008543C0" w:rsidP="00BE7CB7">
      <w:r>
        <w:separator/>
      </w:r>
    </w:p>
  </w:footnote>
  <w:footnote w:type="continuationSeparator" w:id="0">
    <w:p w14:paraId="67B64AD3" w14:textId="77777777" w:rsidR="008543C0" w:rsidRDefault="008543C0"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91E22" w14:textId="77777777" w:rsidR="00F3434E" w:rsidRDefault="00F343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DB616" w14:textId="78E14310" w:rsidR="00030669" w:rsidRDefault="009C397A">
    <w:pPr>
      <w:pStyle w:val="Header"/>
    </w:pPr>
    <w:r>
      <w:rPr>
        <w:noProof/>
      </w:rPr>
      <w:drawing>
        <wp:anchor distT="0" distB="0" distL="114300" distR="114300" simplePos="0" relativeHeight="251668480" behindDoc="0" locked="0" layoutInCell="1" allowOverlap="1" wp14:anchorId="55F318B0" wp14:editId="69863D95">
          <wp:simplePos x="0" y="0"/>
          <wp:positionH relativeFrom="margin">
            <wp:align>center</wp:align>
          </wp:positionH>
          <wp:positionV relativeFrom="page">
            <wp:posOffset>15631</wp:posOffset>
          </wp:positionV>
          <wp:extent cx="2453640" cy="2453640"/>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1"/>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r w:rsidR="00603973">
      <w:rPr>
        <w:noProof/>
      </w:rPr>
      <w:drawing>
        <wp:anchor distT="0" distB="0" distL="114300" distR="114300" simplePos="0" relativeHeight="251667456" behindDoc="1" locked="0" layoutInCell="1" allowOverlap="1" wp14:anchorId="178F13E8" wp14:editId="74D6A509">
          <wp:simplePos x="0" y="0"/>
          <wp:positionH relativeFrom="column">
            <wp:posOffset>-900430</wp:posOffset>
          </wp:positionH>
          <wp:positionV relativeFrom="page">
            <wp:posOffset>6898</wp:posOffset>
          </wp:positionV>
          <wp:extent cx="7589386" cy="10721513"/>
          <wp:effectExtent l="0" t="0" r="5715"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2"/>
                  <a:stretch>
                    <a:fillRect/>
                  </a:stretch>
                </pic:blipFill>
                <pic:spPr>
                  <a:xfrm>
                    <a:off x="0" y="0"/>
                    <a:ext cx="7589386" cy="10721513"/>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6BFD" w14:textId="77777777" w:rsidR="00F3434E" w:rsidRDefault="00F343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5A750" w14:textId="77777777" w:rsidR="00030669" w:rsidRDefault="00030669">
    <w:pPr>
      <w:pStyle w:val="Header"/>
    </w:pPr>
    <w:r>
      <w:rPr>
        <w:noProof/>
      </w:rPr>
      <w:drawing>
        <wp:anchor distT="0" distB="0" distL="114300" distR="114300" simplePos="0" relativeHeight="251670528" behindDoc="1" locked="0" layoutInCell="1" allowOverlap="1" wp14:anchorId="671101F0" wp14:editId="12843B24">
          <wp:simplePos x="0" y="0"/>
          <wp:positionH relativeFrom="column">
            <wp:posOffset>-900457</wp:posOffset>
          </wp:positionH>
          <wp:positionV relativeFrom="page">
            <wp:posOffset>-133</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56A"/>
    <w:rsid w:val="000076F7"/>
    <w:rsid w:val="0002109E"/>
    <w:rsid w:val="00030669"/>
    <w:rsid w:val="00052FB7"/>
    <w:rsid w:val="00055510"/>
    <w:rsid w:val="00062C0E"/>
    <w:rsid w:val="00077BFD"/>
    <w:rsid w:val="00092842"/>
    <w:rsid w:val="000A1ED9"/>
    <w:rsid w:val="000E506D"/>
    <w:rsid w:val="00113F7E"/>
    <w:rsid w:val="00194B44"/>
    <w:rsid w:val="002232EE"/>
    <w:rsid w:val="00234E83"/>
    <w:rsid w:val="00240CCD"/>
    <w:rsid w:val="0026754C"/>
    <w:rsid w:val="00281752"/>
    <w:rsid w:val="00283C4B"/>
    <w:rsid w:val="002A765E"/>
    <w:rsid w:val="002E456A"/>
    <w:rsid w:val="002F5741"/>
    <w:rsid w:val="0035560B"/>
    <w:rsid w:val="00370E85"/>
    <w:rsid w:val="00390AFE"/>
    <w:rsid w:val="00394ACC"/>
    <w:rsid w:val="003D498A"/>
    <w:rsid w:val="003E07E3"/>
    <w:rsid w:val="003E464A"/>
    <w:rsid w:val="0044202B"/>
    <w:rsid w:val="00442197"/>
    <w:rsid w:val="004700C9"/>
    <w:rsid w:val="0049427D"/>
    <w:rsid w:val="004D61CA"/>
    <w:rsid w:val="004F0CB1"/>
    <w:rsid w:val="004F5EFF"/>
    <w:rsid w:val="005006BC"/>
    <w:rsid w:val="0055178A"/>
    <w:rsid w:val="00562EF9"/>
    <w:rsid w:val="00563639"/>
    <w:rsid w:val="00590848"/>
    <w:rsid w:val="005B7727"/>
    <w:rsid w:val="005C0A74"/>
    <w:rsid w:val="005F4CF3"/>
    <w:rsid w:val="00603973"/>
    <w:rsid w:val="006150D9"/>
    <w:rsid w:val="00617BFB"/>
    <w:rsid w:val="0063483B"/>
    <w:rsid w:val="0063617B"/>
    <w:rsid w:val="006732D4"/>
    <w:rsid w:val="00697EAF"/>
    <w:rsid w:val="00720D18"/>
    <w:rsid w:val="007342C4"/>
    <w:rsid w:val="00783E70"/>
    <w:rsid w:val="007D52DB"/>
    <w:rsid w:val="008061A8"/>
    <w:rsid w:val="008543C0"/>
    <w:rsid w:val="0087550C"/>
    <w:rsid w:val="008D33F7"/>
    <w:rsid w:val="008F5BAD"/>
    <w:rsid w:val="009026E6"/>
    <w:rsid w:val="009161D4"/>
    <w:rsid w:val="00932E77"/>
    <w:rsid w:val="0094306F"/>
    <w:rsid w:val="009C397A"/>
    <w:rsid w:val="009C5836"/>
    <w:rsid w:val="009D73A8"/>
    <w:rsid w:val="00A07BEE"/>
    <w:rsid w:val="00A24DD8"/>
    <w:rsid w:val="00A67942"/>
    <w:rsid w:val="00A727AF"/>
    <w:rsid w:val="00AC5026"/>
    <w:rsid w:val="00AC6E00"/>
    <w:rsid w:val="00AF1B02"/>
    <w:rsid w:val="00B36389"/>
    <w:rsid w:val="00B74D8A"/>
    <w:rsid w:val="00B844A6"/>
    <w:rsid w:val="00BC6522"/>
    <w:rsid w:val="00BD10BC"/>
    <w:rsid w:val="00BE10AC"/>
    <w:rsid w:val="00BE7CB7"/>
    <w:rsid w:val="00C152D1"/>
    <w:rsid w:val="00C37C79"/>
    <w:rsid w:val="00C66106"/>
    <w:rsid w:val="00C87B4A"/>
    <w:rsid w:val="00CE4CE4"/>
    <w:rsid w:val="00CF34D4"/>
    <w:rsid w:val="00D15A06"/>
    <w:rsid w:val="00D3715A"/>
    <w:rsid w:val="00D84756"/>
    <w:rsid w:val="00DD563C"/>
    <w:rsid w:val="00E23CF2"/>
    <w:rsid w:val="00E25737"/>
    <w:rsid w:val="00E6287D"/>
    <w:rsid w:val="00EA5221"/>
    <w:rsid w:val="00EC33CC"/>
    <w:rsid w:val="00EF39BB"/>
    <w:rsid w:val="00F16A47"/>
    <w:rsid w:val="00F33711"/>
    <w:rsid w:val="00F3434E"/>
    <w:rsid w:val="00F612A0"/>
    <w:rsid w:val="00F77049"/>
    <w:rsid w:val="00FA0E7E"/>
    <w:rsid w:val="00FC24E2"/>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131721D"/>
  <w15:docId w15:val="{BF626C92-A66B-6049-A9DD-63C01C0F3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9D73A8"/>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73A8"/>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salvodesigner/Library/CloudStorage/OneDrive-SharedLibraries-TheSalvationArmy/Brand%20&amp;%20Marketing%20-%20Brand/Campaigns/2026/The%20Way/MISSION%20RESOURCES/Templates/The%20Way%20-%20Prayer%20Template.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13DD5DC4-E0A2-4199-9209-FC68082031E1}"/>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The Way - Prayer Template.dotx</Template>
  <TotalTime>3</TotalTime>
  <Pages>1</Pages>
  <Words>232</Words>
  <Characters>1329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Isabelle Freckelton</cp:lastModifiedBy>
  <cp:revision>4</cp:revision>
  <cp:lastPrinted>2021-09-21T00:26:00Z</cp:lastPrinted>
  <dcterms:created xsi:type="dcterms:W3CDTF">2025-11-12T01:40:00Z</dcterms:created>
  <dcterms:modified xsi:type="dcterms:W3CDTF">2025-11-18T23:02:00Z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